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  <w:rPr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EA2AD5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372D4F71" w14:textId="0C8BAFE7" w:rsidR="00F8031C" w:rsidRPr="00DD7113" w:rsidRDefault="00F8031C" w:rsidP="00B045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B04521">
        <w:rPr>
          <w:rFonts w:cs="B Nazanin" w:hint="cs"/>
          <w:sz w:val="24"/>
          <w:szCs w:val="24"/>
          <w:rtl/>
        </w:rPr>
        <w:t xml:space="preserve">سازماندهی دانش </w:t>
      </w:r>
      <w:r w:rsidR="00455815">
        <w:rPr>
          <w:rFonts w:cs="B Nazanin"/>
          <w:sz w:val="24"/>
          <w:szCs w:val="24"/>
        </w:rPr>
        <w:t>1</w:t>
      </w:r>
      <w:r w:rsidR="00B04521">
        <w:rPr>
          <w:rFonts w:cs="B Nazanin" w:hint="cs"/>
          <w:sz w:val="24"/>
          <w:szCs w:val="24"/>
          <w:rtl/>
        </w:rPr>
        <w:t xml:space="preserve"> </w:t>
      </w:r>
    </w:p>
    <w:p w14:paraId="604D69D5" w14:textId="570C973A" w:rsidR="00F8031C" w:rsidRPr="00DD7113" w:rsidRDefault="00F8031C" w:rsidP="00B41B3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1 نظری و </w:t>
      </w:r>
      <w:r w:rsidR="00B41B31">
        <w:rPr>
          <w:rFonts w:cs="B Nazanin" w:hint="cs"/>
          <w:sz w:val="24"/>
          <w:szCs w:val="24"/>
          <w:rtl/>
        </w:rPr>
        <w:t>1</w:t>
      </w:r>
      <w:r w:rsidR="0063765B">
        <w:rPr>
          <w:rFonts w:cs="B Nazanin" w:hint="cs"/>
          <w:sz w:val="24"/>
          <w:szCs w:val="24"/>
          <w:rtl/>
        </w:rPr>
        <w:t xml:space="preserve"> عملی</w:t>
      </w:r>
    </w:p>
    <w:p w14:paraId="14E1EAAC" w14:textId="0A6AF74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اسدزندی</w:t>
      </w:r>
    </w:p>
    <w:p w14:paraId="39F4773E" w14:textId="449DD47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اسدزندی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0CA7A31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</w:t>
      </w:r>
      <w:r w:rsidR="00EC0E3C">
        <w:rPr>
          <w:rFonts w:cs="B Nazanin" w:hint="cs"/>
          <w:sz w:val="24"/>
          <w:szCs w:val="24"/>
          <w:rtl/>
        </w:rPr>
        <w:t xml:space="preserve">ابداری و اطلاع رسانی پزشکی ترم </w:t>
      </w:r>
      <w:r w:rsidR="00455815">
        <w:rPr>
          <w:rFonts w:cs="B Nazanin"/>
          <w:sz w:val="24"/>
          <w:szCs w:val="24"/>
        </w:rPr>
        <w:t>2</w:t>
      </w:r>
      <w:r w:rsidR="0063765B">
        <w:rPr>
          <w:rFonts w:cs="B Nazanin" w:hint="cs"/>
          <w:sz w:val="24"/>
          <w:szCs w:val="24"/>
          <w:rtl/>
        </w:rPr>
        <w:t>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F0FFAA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130F8C9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691785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25C2624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</w:p>
    <w:p w14:paraId="4F7DA9B2" w14:textId="0439DAEC" w:rsidR="00DD7113" w:rsidRPr="0063765B" w:rsidRDefault="00F8031C" w:rsidP="0063765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63765B">
        <w:rPr>
          <w:rFonts w:cs="B Nazanin"/>
          <w:sz w:val="24"/>
          <w:szCs w:val="24"/>
        </w:rPr>
        <w:t>Asadzandi.sh@iums.ac.ir</w:t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0258379D" w14:textId="23C3BBA5" w:rsidR="008B0993" w:rsidRPr="00DD7113" w:rsidRDefault="00455815" w:rsidP="00B41B3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آشنایی دانشجویان با مفاهیم بنیادی سازماندهی، آشنایی با اصول فهرستنویسی توصیفی و تحلیلی بر اساس استاندارد کتابنامه نویسی </w:t>
      </w:r>
      <w:r>
        <w:rPr>
          <w:rFonts w:cs="B Nazanin"/>
          <w:b/>
          <w:bCs/>
          <w:sz w:val="24"/>
          <w:szCs w:val="24"/>
          <w:lang w:bidi="fa-IR"/>
        </w:rPr>
        <w:t>ISBD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و فهرستنویسی آنگلو امریکن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2BD71806" w:rsidR="002F5E97" w:rsidRDefault="00377A5D" w:rsidP="00B04521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آشنایی دانشجو با</w:t>
      </w:r>
      <w:r w:rsidR="00455815">
        <w:rPr>
          <w:rFonts w:cs="B Nazanin" w:hint="cs"/>
          <w:b/>
          <w:bCs/>
          <w:sz w:val="24"/>
          <w:szCs w:val="24"/>
          <w:rtl/>
        </w:rPr>
        <w:t xml:space="preserve"> مفاهیم اصلی ساختار منابع اطلاعاتی</w:t>
      </w:r>
    </w:p>
    <w:p w14:paraId="42FFCA0E" w14:textId="6508805D" w:rsidR="00377A5D" w:rsidRDefault="00377A5D" w:rsidP="00B04521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شناسایی </w:t>
      </w:r>
      <w:r w:rsidR="00455815">
        <w:rPr>
          <w:rFonts w:cs="B Nazanin" w:hint="cs"/>
          <w:b/>
          <w:bCs/>
          <w:sz w:val="24"/>
          <w:szCs w:val="24"/>
          <w:rtl/>
        </w:rPr>
        <w:t xml:space="preserve">قوانین فهرستنویسی توصیفی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="00455815">
        <w:rPr>
          <w:rFonts w:cs="B Nazanin" w:hint="cs"/>
          <w:b/>
          <w:bCs/>
          <w:sz w:val="24"/>
          <w:szCs w:val="24"/>
          <w:rtl/>
        </w:rPr>
        <w:t xml:space="preserve">و تحلیلی </w:t>
      </w:r>
    </w:p>
    <w:p w14:paraId="3A677112" w14:textId="5FEC0738" w:rsidR="00377A5D" w:rsidRPr="00455815" w:rsidRDefault="00455815" w:rsidP="00455815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انجام فهرستنویسی توصیفی و تحلیلی برای انواع منابع </w:t>
      </w:r>
    </w:p>
    <w:p w14:paraId="3E3FF4B4" w14:textId="77777777" w:rsidR="00984049" w:rsidRPr="00DD7113" w:rsidRDefault="00F8031C" w:rsidP="00377A5D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7D6339DD" w14:textId="2CCC3AFD" w:rsidR="00455815" w:rsidRDefault="00455815" w:rsidP="0045581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تعریف اصطلاحات و مفاهیمی مربوط به انواع منابع اطلاعاتی و سازماندهی دانش </w:t>
      </w:r>
    </w:p>
    <w:p w14:paraId="31FFB7DB" w14:textId="2672F8F7" w:rsidR="00455815" w:rsidRDefault="00455815" w:rsidP="0045581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اصول و قواعد فهرستنویسی توصیفی </w:t>
      </w:r>
    </w:p>
    <w:p w14:paraId="23C5E636" w14:textId="3B7F80FE" w:rsidR="00455815" w:rsidRDefault="00455815" w:rsidP="0045581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مستندها با تاکید بر مستند مشاهیر و اسامی و سرعنوان موضوعی</w:t>
      </w:r>
    </w:p>
    <w:p w14:paraId="25845103" w14:textId="1C8C21C5" w:rsidR="00455815" w:rsidRDefault="00455815" w:rsidP="0045581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معرفی ابزاریهای فهرستنویسی توصیفی و تحلیلی دستی و رایانه ای</w:t>
      </w:r>
    </w:p>
    <w:p w14:paraId="46F835AB" w14:textId="29F27C95" w:rsidR="00455815" w:rsidRDefault="00455815" w:rsidP="0045581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انواع خدمات فهرستنویسی </w:t>
      </w:r>
    </w:p>
    <w:p w14:paraId="56A217BA" w14:textId="0B569A6B" w:rsidR="00455815" w:rsidRDefault="00455815" w:rsidP="0045581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معرفی سرعنوان موضوعی فارسی و کنگره </w:t>
      </w:r>
    </w:p>
    <w:p w14:paraId="051D2567" w14:textId="4645C354" w:rsidR="00984049" w:rsidRPr="00DD7113" w:rsidRDefault="00F8031C" w:rsidP="00455815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7EFE105" w:rsidR="00984049" w:rsidRPr="00DD7113" w:rsidRDefault="006C7FEC" w:rsidP="00377A5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377A5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455815" w:rsidRDefault="00F8031C" w:rsidP="00FC2A93">
      <w:pPr>
        <w:bidi/>
        <w:spacing w:after="0"/>
        <w:rPr>
          <w:rFonts w:cs="B Nazanin"/>
          <w:sz w:val="24"/>
          <w:szCs w:val="24"/>
        </w:rPr>
      </w:pPr>
      <w:r w:rsidRPr="00455815">
        <w:rPr>
          <w:rFonts w:cs="B Nazanin"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Pr="00455815" w:rsidRDefault="00D20967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bookmarkStart w:id="0" w:name="_Hlk96855334"/>
      <w:r w:rsidRPr="00455815">
        <w:rPr>
          <w:rFonts w:cs="B Nazanin"/>
          <w:b/>
          <w:bCs/>
          <w:sz w:val="24"/>
          <w:szCs w:val="24"/>
        </w:rPr>
        <w:sym w:font="Wingdings 2" w:char="F02A"/>
      </w:r>
      <w:bookmarkEnd w:id="0"/>
      <w:r w:rsidR="00FC2A93" w:rsidRPr="00455815">
        <w:rPr>
          <w:rFonts w:cs="B Nazanin" w:hint="cs"/>
          <w:b/>
          <w:bCs/>
          <w:sz w:val="24"/>
          <w:szCs w:val="24"/>
          <w:rtl/>
        </w:rPr>
        <w:t xml:space="preserve"> </w:t>
      </w:r>
      <w:r w:rsidR="00F8031C" w:rsidRPr="00455815">
        <w:rPr>
          <w:rFonts w:cs="B Nazanin"/>
          <w:b/>
          <w:bCs/>
          <w:sz w:val="24"/>
          <w:szCs w:val="24"/>
          <w:rtl/>
        </w:rPr>
        <w:t>یادگیری مبتني بر حل مسئله</w:t>
      </w:r>
      <w:r w:rsidRPr="00455815">
        <w:rPr>
          <w:rFonts w:cs="B Nazanin" w:hint="cs"/>
          <w:b/>
          <w:bCs/>
          <w:sz w:val="24"/>
          <w:szCs w:val="24"/>
          <w:rtl/>
        </w:rPr>
        <w:t>(</w:t>
      </w:r>
      <w:r w:rsidR="00F8031C" w:rsidRPr="00455815">
        <w:rPr>
          <w:rFonts w:cs="B Nazanin"/>
          <w:b/>
          <w:bCs/>
          <w:sz w:val="24"/>
          <w:szCs w:val="24"/>
        </w:rPr>
        <w:t>PBL</w:t>
      </w:r>
      <w:r w:rsidRPr="00455815">
        <w:rPr>
          <w:rFonts w:cs="B Nazanin" w:hint="cs"/>
          <w:b/>
          <w:bCs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F6548D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6643B6A8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lastRenderedPageBreak/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B1C741A" w:rsidR="00F8031C" w:rsidRPr="00DD7113" w:rsidRDefault="00B04521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6608AF57" w:rsidR="001D33EE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6BFAF07E" w14:textId="2C9CA163" w:rsidR="001D33EE" w:rsidRPr="004479FB" w:rsidRDefault="002960E8" w:rsidP="004479FB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Default="001D33EE" w:rsidP="001D33EE">
      <w:pPr>
        <w:bidi/>
        <w:rPr>
          <w:rFonts w:cs="B Nazanin"/>
          <w:rtl/>
        </w:rPr>
      </w:pPr>
    </w:p>
    <w:p w14:paraId="0D9EF0C6" w14:textId="77777777" w:rsidR="00B04521" w:rsidRDefault="00B04521" w:rsidP="00B04521">
      <w:pPr>
        <w:bidi/>
        <w:rPr>
          <w:rFonts w:cs="B Nazanin"/>
          <w:rtl/>
        </w:rPr>
      </w:pPr>
    </w:p>
    <w:p w14:paraId="2587A1FD" w14:textId="77777777" w:rsidR="00B04521" w:rsidRDefault="00B04521" w:rsidP="00B04521">
      <w:pPr>
        <w:bidi/>
        <w:rPr>
          <w:rFonts w:cs="B Nazanin"/>
          <w:rtl/>
        </w:rPr>
      </w:pPr>
    </w:p>
    <w:p w14:paraId="5F5E3A61" w14:textId="77777777" w:rsidR="00B04521" w:rsidRPr="00DD7113" w:rsidRDefault="00B04521" w:rsidP="00B04521">
      <w:pPr>
        <w:bidi/>
        <w:rPr>
          <w:rFonts w:cs="B Nazanin"/>
          <w:rtl/>
        </w:rPr>
      </w:pPr>
    </w:p>
    <w:p w14:paraId="7E7FE512" w14:textId="7654104B" w:rsidR="002960E8" w:rsidRDefault="00FC2A93" w:rsidP="00B04521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377A5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B04521">
        <w:rPr>
          <w:rFonts w:cs="B Nazanin" w:hint="cs"/>
          <w:sz w:val="24"/>
          <w:szCs w:val="24"/>
          <w:rtl/>
        </w:rPr>
        <w:t xml:space="preserve">سازماندهی دانش </w:t>
      </w:r>
      <w:r w:rsidR="00455815">
        <w:rPr>
          <w:rFonts w:cs="B Nazanin" w:hint="cs"/>
          <w:sz w:val="24"/>
          <w:szCs w:val="24"/>
          <w:rtl/>
        </w:rPr>
        <w:t>1</w:t>
      </w:r>
    </w:p>
    <w:p w14:paraId="34F88352" w14:textId="4EDD9AF7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</w:t>
      </w:r>
      <w:r w:rsidR="00455815">
        <w:rPr>
          <w:rFonts w:cs="B Nazanin" w:hint="cs"/>
          <w:b/>
          <w:bCs/>
          <w:sz w:val="28"/>
          <w:szCs w:val="28"/>
          <w:rtl/>
        </w:rPr>
        <w:t>دوشنبه 8-10</w:t>
      </w:r>
      <w:r>
        <w:rPr>
          <w:rFonts w:cs="B Nazanin" w:hint="cs"/>
          <w:b/>
          <w:bCs/>
          <w:sz w:val="28"/>
          <w:szCs w:val="28"/>
          <w:rtl/>
        </w:rPr>
        <w:t>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679FA587" w:rsidR="006A0F30" w:rsidRPr="00DD7113" w:rsidRDefault="00455815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تعریف سازماندهی </w:t>
            </w:r>
            <w:r w:rsidR="00296DE6">
              <w:rPr>
                <w:rFonts w:cs="B Nazanin" w:hint="cs"/>
                <w:rtl/>
              </w:rPr>
              <w:t>و تاریخچه</w:t>
            </w:r>
          </w:p>
        </w:tc>
        <w:tc>
          <w:tcPr>
            <w:tcW w:w="1725" w:type="dxa"/>
          </w:tcPr>
          <w:p w14:paraId="1283E368" w14:textId="4185933F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  <w:r w:rsidR="009C09B5">
              <w:rPr>
                <w:rFonts w:cs="B Nazanin" w:hint="cs"/>
                <w:rtl/>
              </w:rPr>
              <w:t xml:space="preserve"> و یادگیری مبتنی بر حل مساله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1D74D11E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7BB2E6E5" w:rsidR="009C09B5" w:rsidRPr="00DD7113" w:rsidRDefault="00296DE6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تعریف اجزای منابع اطلاعاتی </w:t>
            </w:r>
          </w:p>
        </w:tc>
        <w:tc>
          <w:tcPr>
            <w:tcW w:w="1725" w:type="dxa"/>
          </w:tcPr>
          <w:p w14:paraId="6ECCF953" w14:textId="4078E781" w:rsidR="009C09B5" w:rsidRPr="00DD7113" w:rsidRDefault="009C09B5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7AE1B781" w14:textId="68B7D0AA" w:rsidR="009C09B5" w:rsidRPr="00DD7113" w:rsidRDefault="009C09B5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2B897025" w:rsidR="009C09B5" w:rsidRPr="00DD7113" w:rsidRDefault="009C09B5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70AF999F" w:rsidR="009C09B5" w:rsidRPr="00DD7113" w:rsidRDefault="00296DE6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قوانین فهرستنویسی توصیفی </w:t>
            </w:r>
          </w:p>
        </w:tc>
        <w:tc>
          <w:tcPr>
            <w:tcW w:w="1725" w:type="dxa"/>
          </w:tcPr>
          <w:p w14:paraId="50A6294B" w14:textId="75FCCD61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6F571E31" w14:textId="4885D0C0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52A011FC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296DE6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296DE6" w:rsidRPr="00DD7113" w:rsidRDefault="00296DE6" w:rsidP="00296DE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0DBF516B" w:rsidR="00296DE6" w:rsidRPr="00DD7113" w:rsidRDefault="00296DE6" w:rsidP="00296DE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قوانین فهرستنویسی توصیفی </w:t>
            </w:r>
          </w:p>
        </w:tc>
        <w:tc>
          <w:tcPr>
            <w:tcW w:w="1725" w:type="dxa"/>
          </w:tcPr>
          <w:p w14:paraId="1F00A69E" w14:textId="449AF72D" w:rsidR="00296DE6" w:rsidRPr="00DD7113" w:rsidRDefault="00296DE6" w:rsidP="00296DE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6CE5F61" w14:textId="118B1065" w:rsidR="00296DE6" w:rsidRPr="00DD7113" w:rsidRDefault="00296DE6" w:rsidP="00296DE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61DEC284" w:rsidR="00296DE6" w:rsidRPr="00DD7113" w:rsidRDefault="00296DE6" w:rsidP="00296DE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296DE6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296DE6" w:rsidRPr="00DD7113" w:rsidRDefault="00296DE6" w:rsidP="00296DE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44267CF7" w:rsidR="00296DE6" w:rsidRPr="00DD7113" w:rsidRDefault="00296DE6" w:rsidP="00296DE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قوانین فهرستنویسی توصیفی </w:t>
            </w:r>
          </w:p>
        </w:tc>
        <w:tc>
          <w:tcPr>
            <w:tcW w:w="1725" w:type="dxa"/>
          </w:tcPr>
          <w:p w14:paraId="0EC03EFC" w14:textId="69BA9F3E" w:rsidR="00296DE6" w:rsidRPr="00DD7113" w:rsidRDefault="00296DE6" w:rsidP="00296DE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ED48909" w14:textId="7704D084" w:rsidR="00296DE6" w:rsidRPr="00DD7113" w:rsidRDefault="00296DE6" w:rsidP="00296DE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39D93737" w:rsidR="00296DE6" w:rsidRPr="00DD7113" w:rsidRDefault="00296DE6" w:rsidP="00296DE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296DE6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296DE6" w:rsidRPr="00DD7113" w:rsidRDefault="00296DE6" w:rsidP="00296DE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6</w:t>
            </w:r>
          </w:p>
        </w:tc>
        <w:tc>
          <w:tcPr>
            <w:tcW w:w="4357" w:type="dxa"/>
          </w:tcPr>
          <w:p w14:paraId="2B2AACC6" w14:textId="3577DB0C" w:rsidR="00296DE6" w:rsidRPr="00DD7113" w:rsidRDefault="00296DE6" w:rsidP="00296DE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قوانین فهرستنویسی توصیفی </w:t>
            </w:r>
          </w:p>
        </w:tc>
        <w:tc>
          <w:tcPr>
            <w:tcW w:w="1725" w:type="dxa"/>
          </w:tcPr>
          <w:p w14:paraId="3D5F30E3" w14:textId="2CF3AC92" w:rsidR="00296DE6" w:rsidRPr="00DD7113" w:rsidRDefault="00296DE6" w:rsidP="00296DE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F32FFAC" w14:textId="003CF3BC" w:rsidR="00296DE6" w:rsidRPr="00DD7113" w:rsidRDefault="00296DE6" w:rsidP="00296DE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D281D15" w:rsidR="00296DE6" w:rsidRPr="00DD7113" w:rsidRDefault="00296DE6" w:rsidP="00296DE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296DE6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296DE6" w:rsidRPr="00DD7113" w:rsidRDefault="00296DE6" w:rsidP="00296DE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78A40A01" w:rsidR="00296DE6" w:rsidRPr="00DD7113" w:rsidRDefault="00296DE6" w:rsidP="00296DE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قوانین فهرستنویسی توصیفی </w:t>
            </w:r>
          </w:p>
        </w:tc>
        <w:tc>
          <w:tcPr>
            <w:tcW w:w="1725" w:type="dxa"/>
          </w:tcPr>
          <w:p w14:paraId="380611F6" w14:textId="23432C96" w:rsidR="00296DE6" w:rsidRPr="00DD7113" w:rsidRDefault="00296DE6" w:rsidP="00296DE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60A6B4E" w14:textId="07E35A26" w:rsidR="00296DE6" w:rsidRPr="00DD7113" w:rsidRDefault="00296DE6" w:rsidP="00296DE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66F0A23E" w:rsidR="00296DE6" w:rsidRPr="00DD7113" w:rsidRDefault="00296DE6" w:rsidP="00296DE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57CEB325" w:rsidR="009C09B5" w:rsidRPr="00DD7113" w:rsidRDefault="00296DE6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ساختار فهرستنویسی موضوعی </w:t>
            </w:r>
          </w:p>
        </w:tc>
        <w:tc>
          <w:tcPr>
            <w:tcW w:w="1725" w:type="dxa"/>
          </w:tcPr>
          <w:p w14:paraId="02FD9E2C" w14:textId="4C848DE2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4A1A8E41" w14:textId="5BEBE002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88D08C7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793FC012" w:rsidR="009C09B5" w:rsidRPr="00DD7113" w:rsidRDefault="00296DE6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قوانین فهرستنویسی موضوعی</w:t>
            </w:r>
          </w:p>
        </w:tc>
        <w:tc>
          <w:tcPr>
            <w:tcW w:w="1725" w:type="dxa"/>
          </w:tcPr>
          <w:p w14:paraId="470F8D48" w14:textId="0F3F8B0D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31F05F26" w14:textId="56A9B19C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1596957C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296DE6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296DE6" w:rsidRPr="00DD7113" w:rsidRDefault="00296DE6" w:rsidP="00296DE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15A19A5C" w:rsidR="00296DE6" w:rsidRPr="00DD7113" w:rsidRDefault="00296DE6" w:rsidP="00296DE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قوانین فهرستنویسی موضوعی</w:t>
            </w:r>
          </w:p>
        </w:tc>
        <w:tc>
          <w:tcPr>
            <w:tcW w:w="1725" w:type="dxa"/>
          </w:tcPr>
          <w:p w14:paraId="706EFB9B" w14:textId="34E117F1" w:rsidR="00296DE6" w:rsidRPr="00DD7113" w:rsidRDefault="00296DE6" w:rsidP="00296DE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D204BA4" w14:textId="3AABEB4F" w:rsidR="00296DE6" w:rsidRPr="00DD7113" w:rsidRDefault="00296DE6" w:rsidP="00296DE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4CF16BB2" w:rsidR="00296DE6" w:rsidRPr="00DD7113" w:rsidRDefault="00296DE6" w:rsidP="00296DE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296DE6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296DE6" w:rsidRPr="00DD7113" w:rsidRDefault="00296DE6" w:rsidP="00296DE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4EE427A4" w:rsidR="00296DE6" w:rsidRPr="00DD7113" w:rsidRDefault="00296DE6" w:rsidP="00296DE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قوانین فهرستنویسی موضوعی</w:t>
            </w:r>
          </w:p>
        </w:tc>
        <w:tc>
          <w:tcPr>
            <w:tcW w:w="1725" w:type="dxa"/>
          </w:tcPr>
          <w:p w14:paraId="504C9B4F" w14:textId="1851C587" w:rsidR="00296DE6" w:rsidRPr="00DD7113" w:rsidRDefault="00296DE6" w:rsidP="00296DE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28DFD8C6" w14:textId="6CB75534" w:rsidR="00296DE6" w:rsidRPr="00DD7113" w:rsidRDefault="00296DE6" w:rsidP="00296DE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64BD6799" w:rsidR="00296DE6" w:rsidRPr="00DD7113" w:rsidRDefault="00296DE6" w:rsidP="00296DE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296DE6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296DE6" w:rsidRPr="00DD7113" w:rsidRDefault="00296DE6" w:rsidP="00296DE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07D7E87A" w:rsidR="00296DE6" w:rsidRPr="00DD7113" w:rsidRDefault="00296DE6" w:rsidP="00296DE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قوانین فهرستنویسی موضوعی</w:t>
            </w:r>
          </w:p>
        </w:tc>
        <w:tc>
          <w:tcPr>
            <w:tcW w:w="1725" w:type="dxa"/>
          </w:tcPr>
          <w:p w14:paraId="5D639C14" w14:textId="49EAB02E" w:rsidR="00296DE6" w:rsidRPr="00DD7113" w:rsidRDefault="00296DE6" w:rsidP="00296DE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500ED6F8" w14:textId="25EF0370" w:rsidR="00296DE6" w:rsidRPr="00DD7113" w:rsidRDefault="00296DE6" w:rsidP="00296DE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513C53EA" w:rsidR="00296DE6" w:rsidRPr="00DD7113" w:rsidRDefault="00296DE6" w:rsidP="00296DE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296DE6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296DE6" w:rsidRPr="00DD7113" w:rsidRDefault="00296DE6" w:rsidP="00296DE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0E77818B" w:rsidR="00296DE6" w:rsidRPr="00DD7113" w:rsidRDefault="00296DE6" w:rsidP="00296DE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قوانین فهرستنویسی موضوعی</w:t>
            </w:r>
          </w:p>
        </w:tc>
        <w:tc>
          <w:tcPr>
            <w:tcW w:w="1725" w:type="dxa"/>
          </w:tcPr>
          <w:p w14:paraId="0DBA53D8" w14:textId="7C65AC83" w:rsidR="00296DE6" w:rsidRPr="00DD7113" w:rsidRDefault="00296DE6" w:rsidP="00296DE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7EE5B24" w14:textId="5167948A" w:rsidR="00296DE6" w:rsidRPr="00DD7113" w:rsidRDefault="00296DE6" w:rsidP="00296DE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126C111A" w:rsidR="00296DE6" w:rsidRPr="00DD7113" w:rsidRDefault="00296DE6" w:rsidP="00296DE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75C341E6" w:rsidR="009C09B5" w:rsidRPr="00DD7113" w:rsidRDefault="00296DE6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مستند اسامی و مشاهیر</w:t>
            </w:r>
          </w:p>
        </w:tc>
        <w:tc>
          <w:tcPr>
            <w:tcW w:w="1725" w:type="dxa"/>
          </w:tcPr>
          <w:p w14:paraId="6DD976E5" w14:textId="5DB606C0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3104937E" w14:textId="402F338D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56D8C4CC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15</w:t>
            </w:r>
          </w:p>
        </w:tc>
        <w:tc>
          <w:tcPr>
            <w:tcW w:w="4357" w:type="dxa"/>
          </w:tcPr>
          <w:p w14:paraId="1902750E" w14:textId="17041250" w:rsidR="009C09B5" w:rsidRPr="00DD7113" w:rsidRDefault="00296DE6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ابزارهای دستی و رایانه ای فهرستنویسی</w:t>
            </w:r>
          </w:p>
        </w:tc>
        <w:tc>
          <w:tcPr>
            <w:tcW w:w="1725" w:type="dxa"/>
          </w:tcPr>
          <w:p w14:paraId="5595D9CD" w14:textId="196B320E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E516564" w14:textId="4AB324C1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5502A258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296DE6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296DE6" w:rsidRPr="00DD7113" w:rsidRDefault="00296DE6" w:rsidP="00296DE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6883975B" w:rsidR="00296DE6" w:rsidRPr="00DD7113" w:rsidRDefault="00296DE6" w:rsidP="00296DE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ابزارهای دستی و رایانه ای فهرستنویسی</w:t>
            </w:r>
          </w:p>
        </w:tc>
        <w:tc>
          <w:tcPr>
            <w:tcW w:w="1725" w:type="dxa"/>
          </w:tcPr>
          <w:p w14:paraId="2EE4FDAC" w14:textId="07DEEF80" w:rsidR="00296DE6" w:rsidRPr="00DD7113" w:rsidRDefault="00296DE6" w:rsidP="00296DE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A7D9F92" w14:textId="70D17792" w:rsidR="00296DE6" w:rsidRPr="00DD7113" w:rsidRDefault="00296DE6" w:rsidP="00296DE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611AFACF" w:rsidR="00296DE6" w:rsidRPr="00DD7113" w:rsidRDefault="00296DE6" w:rsidP="00296DE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296DE6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296DE6" w:rsidRPr="00DD7113" w:rsidRDefault="00296DE6" w:rsidP="00296DE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1FDB0881" w:rsidR="00296DE6" w:rsidRPr="00DD7113" w:rsidRDefault="00296DE6" w:rsidP="00296DE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ابزارهای دستی و رایانه ای فهرستنویسی</w:t>
            </w:r>
          </w:p>
        </w:tc>
        <w:tc>
          <w:tcPr>
            <w:tcW w:w="1725" w:type="dxa"/>
          </w:tcPr>
          <w:p w14:paraId="559D9C08" w14:textId="4411AA5E" w:rsidR="00296DE6" w:rsidRPr="00DD7113" w:rsidRDefault="00296DE6" w:rsidP="00296DE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7E45ADB" w14:textId="21E47D0A" w:rsidR="00296DE6" w:rsidRPr="00DD7113" w:rsidRDefault="00296DE6" w:rsidP="00296DE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6314C62B" w:rsidR="00296DE6" w:rsidRPr="00DD7113" w:rsidRDefault="00296DE6" w:rsidP="00296DE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98C0EAA" w14:textId="77777777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</w:t>
      </w:r>
    </w:p>
    <w:p w14:paraId="2382B0E6" w14:textId="413685AE" w:rsidR="00D55BCF" w:rsidRDefault="00D55BCF" w:rsidP="00D55BCF">
      <w:pPr>
        <w:bidi/>
        <w:jc w:val="both"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/>
          <w:sz w:val="24"/>
          <w:szCs w:val="24"/>
          <w:rtl/>
        </w:rPr>
        <w:t>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</w:p>
    <w:p w14:paraId="35757F27" w14:textId="6F35E38C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t xml:space="preserve">مطالعه منابع معرفي شده </w:t>
      </w:r>
    </w:p>
    <w:p w14:paraId="7756B3A4" w14:textId="337198EF" w:rsidR="00C779E4" w:rsidRPr="00DD7113" w:rsidRDefault="009C09B5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تکالیف 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391E40DB" w:rsidR="004D31E2" w:rsidRPr="00D55BCF" w:rsidRDefault="004D31E2" w:rsidP="009C09B5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B Nazanin" w:hint="cs"/>
          <w:sz w:val="24"/>
          <w:szCs w:val="24"/>
          <w:highlight w:val="yellow"/>
          <w:rtl/>
        </w:rPr>
        <w:t>ارزیابی تکوینی (سازنده)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5"/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 xml:space="preserve">:انجام </w:t>
      </w:r>
      <w:r w:rsidR="009C09B5">
        <w:rPr>
          <w:rFonts w:cs="B Nazanin" w:hint="cs"/>
          <w:sz w:val="24"/>
          <w:szCs w:val="24"/>
          <w:highlight w:val="yellow"/>
          <w:rtl/>
        </w:rPr>
        <w:t>تکالیف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 xml:space="preserve"> کلاسی </w:t>
      </w:r>
    </w:p>
    <w:p w14:paraId="2CD9A9A4" w14:textId="3054B6E2" w:rsidR="00814796" w:rsidRPr="00D55BCF" w:rsidRDefault="004D31E2" w:rsidP="009C09B5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B Nazanin" w:hint="cs"/>
          <w:sz w:val="24"/>
          <w:szCs w:val="24"/>
          <w:highlight w:val="yellow"/>
          <w:rtl/>
        </w:rPr>
        <w:t>ا</w:t>
      </w:r>
      <w:r w:rsidRPr="00D55BCF">
        <w:rPr>
          <w:rFonts w:cs="B Nazanin"/>
          <w:sz w:val="24"/>
          <w:szCs w:val="24"/>
          <w:highlight w:val="yellow"/>
          <w:rtl/>
        </w:rPr>
        <w:t>رزیابی تراکمی</w:t>
      </w:r>
      <w:r w:rsidRPr="00D55BCF">
        <w:rPr>
          <w:rFonts w:cs="B Nazanin" w:hint="cs"/>
          <w:sz w:val="24"/>
          <w:szCs w:val="24"/>
          <w:highlight w:val="yellow"/>
          <w:rtl/>
        </w:rPr>
        <w:t xml:space="preserve"> (پایانی)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6"/>
      </w:r>
      <w:r w:rsidRPr="00D55BCF">
        <w:rPr>
          <w:rFonts w:cs="B Nazanin"/>
          <w:sz w:val="24"/>
          <w:szCs w:val="24"/>
          <w:highlight w:val="yellow"/>
        </w:rPr>
        <w:t xml:space="preserve"> 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(آزمون کتبی به شکل تشریحی</w:t>
      </w:r>
      <w:r w:rsidR="009C09B5">
        <w:rPr>
          <w:rFonts w:cs="B Nazanin" w:hint="cs"/>
          <w:sz w:val="24"/>
          <w:szCs w:val="24"/>
          <w:highlight w:val="yellow"/>
          <w:rtl/>
        </w:rPr>
        <w:t xml:space="preserve"> و کار عملی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)</w:t>
      </w:r>
    </w:p>
    <w:p w14:paraId="657EBA4F" w14:textId="7DACC566" w:rsidR="00B45C6F" w:rsidRPr="00D55BCF" w:rsidRDefault="00FA194B" w:rsidP="00D55BCF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>: آزمون پایانی 70 درصد و فعالیت کلاسی و حضور در کلاس و مشارکت در بحث های کلاسی 30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7D26FBE" w14:textId="16B74CC4" w:rsidR="009C09B5" w:rsidRDefault="009F7F7A" w:rsidP="009C09B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فتاحی ر. فهرستنویسی اصول و روشها. مشهد: دانشگاه فردوسی ، 1400.</w:t>
      </w:r>
    </w:p>
    <w:p w14:paraId="026783D4" w14:textId="5839093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F22B150" w14:textId="10F914FE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1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1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lastRenderedPageBreak/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lastRenderedPageBreak/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3C660" w14:textId="77777777" w:rsidR="00F674BA" w:rsidRDefault="00F674BA" w:rsidP="00D830B3">
      <w:pPr>
        <w:spacing w:after="0" w:line="240" w:lineRule="auto"/>
      </w:pPr>
      <w:r>
        <w:separator/>
      </w:r>
    </w:p>
  </w:endnote>
  <w:endnote w:type="continuationSeparator" w:id="0">
    <w:p w14:paraId="02607ADF" w14:textId="77777777" w:rsidR="00F674BA" w:rsidRDefault="00F674BA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3C469" w14:textId="77777777" w:rsidR="00F674BA" w:rsidRDefault="00F674BA" w:rsidP="00D830B3">
      <w:pPr>
        <w:spacing w:after="0" w:line="240" w:lineRule="auto"/>
      </w:pPr>
      <w:r>
        <w:separator/>
      </w:r>
    </w:p>
  </w:footnote>
  <w:footnote w:type="continuationSeparator" w:id="0">
    <w:p w14:paraId="6CE07601" w14:textId="77777777" w:rsidR="00F674BA" w:rsidRDefault="00F674BA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269502364">
    <w:abstractNumId w:val="1"/>
  </w:num>
  <w:num w:numId="2" w16cid:durableId="407731574">
    <w:abstractNumId w:val="5"/>
  </w:num>
  <w:num w:numId="3" w16cid:durableId="1183132940">
    <w:abstractNumId w:val="7"/>
  </w:num>
  <w:num w:numId="4" w16cid:durableId="663363557">
    <w:abstractNumId w:val="6"/>
  </w:num>
  <w:num w:numId="5" w16cid:durableId="714236717">
    <w:abstractNumId w:val="0"/>
  </w:num>
  <w:num w:numId="6" w16cid:durableId="231623672">
    <w:abstractNumId w:val="2"/>
  </w:num>
  <w:num w:numId="7" w16cid:durableId="1155758074">
    <w:abstractNumId w:val="4"/>
  </w:num>
  <w:num w:numId="8" w16cid:durableId="12853887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42EDA"/>
    <w:rsid w:val="001C3511"/>
    <w:rsid w:val="001D1A40"/>
    <w:rsid w:val="001D33EE"/>
    <w:rsid w:val="001D5988"/>
    <w:rsid w:val="001E79B4"/>
    <w:rsid w:val="00207B63"/>
    <w:rsid w:val="00212432"/>
    <w:rsid w:val="00226231"/>
    <w:rsid w:val="00236AF9"/>
    <w:rsid w:val="002509C2"/>
    <w:rsid w:val="00265E23"/>
    <w:rsid w:val="002960E8"/>
    <w:rsid w:val="00296DE6"/>
    <w:rsid w:val="002F18F0"/>
    <w:rsid w:val="002F5E97"/>
    <w:rsid w:val="003136DE"/>
    <w:rsid w:val="00322279"/>
    <w:rsid w:val="00377A5D"/>
    <w:rsid w:val="003E0CB7"/>
    <w:rsid w:val="00424473"/>
    <w:rsid w:val="004479FB"/>
    <w:rsid w:val="00455815"/>
    <w:rsid w:val="0048676D"/>
    <w:rsid w:val="004A634E"/>
    <w:rsid w:val="004D31E2"/>
    <w:rsid w:val="00513AF4"/>
    <w:rsid w:val="00593572"/>
    <w:rsid w:val="005D6E8D"/>
    <w:rsid w:val="0063765B"/>
    <w:rsid w:val="006479D9"/>
    <w:rsid w:val="00654122"/>
    <w:rsid w:val="006577A9"/>
    <w:rsid w:val="00690ED1"/>
    <w:rsid w:val="00693EF8"/>
    <w:rsid w:val="006A0F30"/>
    <w:rsid w:val="006C7FEC"/>
    <w:rsid w:val="007011A0"/>
    <w:rsid w:val="00771F6B"/>
    <w:rsid w:val="00776EA1"/>
    <w:rsid w:val="00794875"/>
    <w:rsid w:val="00795C37"/>
    <w:rsid w:val="007D653F"/>
    <w:rsid w:val="00813625"/>
    <w:rsid w:val="00814796"/>
    <w:rsid w:val="0085236A"/>
    <w:rsid w:val="00857EBF"/>
    <w:rsid w:val="00881ABD"/>
    <w:rsid w:val="008858AD"/>
    <w:rsid w:val="008B0993"/>
    <w:rsid w:val="008B173A"/>
    <w:rsid w:val="00926E15"/>
    <w:rsid w:val="009301BE"/>
    <w:rsid w:val="00961754"/>
    <w:rsid w:val="00984049"/>
    <w:rsid w:val="009961B3"/>
    <w:rsid w:val="009C09B5"/>
    <w:rsid w:val="009F7F7A"/>
    <w:rsid w:val="00A11E64"/>
    <w:rsid w:val="00A30988"/>
    <w:rsid w:val="00A816CB"/>
    <w:rsid w:val="00AD6EEF"/>
    <w:rsid w:val="00B04521"/>
    <w:rsid w:val="00B41B31"/>
    <w:rsid w:val="00B45C6F"/>
    <w:rsid w:val="00BB77B8"/>
    <w:rsid w:val="00C70DD2"/>
    <w:rsid w:val="00C779E4"/>
    <w:rsid w:val="00CC0463"/>
    <w:rsid w:val="00D17D02"/>
    <w:rsid w:val="00D20967"/>
    <w:rsid w:val="00D306DE"/>
    <w:rsid w:val="00D46971"/>
    <w:rsid w:val="00D55BCF"/>
    <w:rsid w:val="00D639C8"/>
    <w:rsid w:val="00D830B3"/>
    <w:rsid w:val="00DD3109"/>
    <w:rsid w:val="00DD7113"/>
    <w:rsid w:val="00EC0E3C"/>
    <w:rsid w:val="00F0200A"/>
    <w:rsid w:val="00F44F60"/>
    <w:rsid w:val="00F674BA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2CF3C-FFD0-4118-AB1A-B99462DE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Shadi Asadzandi</cp:lastModifiedBy>
  <cp:revision>11</cp:revision>
  <dcterms:created xsi:type="dcterms:W3CDTF">2022-08-14T07:39:00Z</dcterms:created>
  <dcterms:modified xsi:type="dcterms:W3CDTF">2023-02-22T10:26:00Z</dcterms:modified>
</cp:coreProperties>
</file>